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762AB" w:rsidRPr="005D1E84" w:rsidRDefault="000762AB" w:rsidP="005D1E84">
      <w:pPr>
        <w:jc w:val="center"/>
        <w:rPr>
          <w:rFonts w:ascii="仿宋_GB2312" w:eastAsia="仿宋_GB2312"/>
          <w:sz w:val="44"/>
          <w:szCs w:val="44"/>
        </w:rPr>
      </w:pPr>
      <w:r w:rsidRPr="005D1E84">
        <w:rPr>
          <w:rStyle w:val="a4"/>
          <w:rFonts w:ascii="仿宋_GB2312" w:eastAsia="仿宋_GB2312" w:hAnsi="仿宋" w:hint="eastAsia"/>
          <w:color w:val="000000" w:themeColor="text1"/>
          <w:sz w:val="44"/>
          <w:szCs w:val="44"/>
        </w:rPr>
        <w:t>报价函</w:t>
      </w:r>
    </w:p>
    <w:p w:rsidR="000762AB" w:rsidRPr="005D1E84" w:rsidRDefault="000762AB" w:rsidP="005D1E84">
      <w:pPr>
        <w:rPr>
          <w:rFonts w:ascii="仿宋_GB2312" w:eastAsia="仿宋_GB2312" w:hAnsi="微软雅黑"/>
          <w:sz w:val="28"/>
          <w:szCs w:val="28"/>
        </w:rPr>
      </w:pPr>
    </w:p>
    <w:p w:rsidR="000762AB" w:rsidRPr="00830602" w:rsidRDefault="000762AB" w:rsidP="005D1E84">
      <w:pPr>
        <w:widowControl w:val="0"/>
        <w:spacing w:after="0" w:line="560" w:lineRule="exact"/>
        <w:rPr>
          <w:rFonts w:asciiTheme="majorEastAsia" w:eastAsiaTheme="majorEastAsia" w:hAnsiTheme="majorEastAsia"/>
          <w:sz w:val="28"/>
          <w:szCs w:val="28"/>
        </w:rPr>
      </w:pPr>
      <w:r w:rsidRPr="00830602">
        <w:rPr>
          <w:rFonts w:asciiTheme="majorEastAsia" w:eastAsiaTheme="majorEastAsia" w:hAnsiTheme="majorEastAsia" w:hint="eastAsia"/>
          <w:sz w:val="28"/>
          <w:szCs w:val="28"/>
        </w:rPr>
        <w:t>致：</w:t>
      </w:r>
      <w:r w:rsidRPr="00830602">
        <w:rPr>
          <w:rFonts w:asciiTheme="majorEastAsia" w:eastAsiaTheme="majorEastAsia" w:hAnsiTheme="majorEastAsia" w:hint="eastAsia"/>
          <w:sz w:val="28"/>
          <w:szCs w:val="28"/>
          <w:u w:val="single"/>
        </w:rPr>
        <w:t>湖南天长置业有限责任公司</w:t>
      </w:r>
    </w:p>
    <w:p w:rsidR="00830602" w:rsidRPr="00830602" w:rsidRDefault="00124328" w:rsidP="00124328">
      <w:pPr>
        <w:spacing w:after="0"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  <w:r w:rsidRPr="00830602">
        <w:rPr>
          <w:rFonts w:asciiTheme="majorEastAsia" w:eastAsiaTheme="majorEastAsia" w:hAnsiTheme="majorEastAsia" w:hint="eastAsia"/>
          <w:sz w:val="28"/>
          <w:szCs w:val="28"/>
        </w:rPr>
        <w:t xml:space="preserve">    </w:t>
      </w:r>
      <w:r w:rsidR="000762AB" w:rsidRPr="00830602">
        <w:rPr>
          <w:rFonts w:asciiTheme="majorEastAsia" w:eastAsiaTheme="majorEastAsia" w:hAnsiTheme="majorEastAsia" w:hint="eastAsia"/>
          <w:sz w:val="28"/>
          <w:szCs w:val="28"/>
        </w:rPr>
        <w:t>在充分</w:t>
      </w:r>
      <w:r w:rsidR="005D1E84" w:rsidRPr="00830602">
        <w:rPr>
          <w:rFonts w:asciiTheme="majorEastAsia" w:eastAsiaTheme="majorEastAsia" w:hAnsiTheme="majorEastAsia" w:hint="eastAsia"/>
          <w:sz w:val="28"/>
          <w:szCs w:val="28"/>
        </w:rPr>
        <w:t>研</w:t>
      </w:r>
      <w:r w:rsidR="000762AB" w:rsidRPr="00830602">
        <w:rPr>
          <w:rFonts w:asciiTheme="majorEastAsia" w:eastAsiaTheme="majorEastAsia" w:hAnsiTheme="majorEastAsia" w:hint="eastAsia"/>
          <w:sz w:val="28"/>
          <w:szCs w:val="28"/>
        </w:rPr>
        <w:t>究 </w:t>
      </w:r>
      <w:r w:rsidR="000762AB" w:rsidRPr="00830602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</w:t>
      </w:r>
      <w:r w:rsidR="00543C99" w:rsidRPr="00830602">
        <w:rPr>
          <w:rFonts w:asciiTheme="majorEastAsia" w:eastAsiaTheme="majorEastAsia" w:hAnsiTheme="majorEastAsia" w:hint="eastAsia"/>
          <w:sz w:val="28"/>
          <w:szCs w:val="28"/>
          <w:u w:val="single"/>
        </w:rPr>
        <w:t>天心经开区暮云片区</w:t>
      </w:r>
      <w:r w:rsidRPr="00830602">
        <w:rPr>
          <w:rFonts w:asciiTheme="majorEastAsia" w:eastAsiaTheme="majorEastAsia" w:hAnsiTheme="majorEastAsia" w:cs="宋体" w:hint="eastAsia"/>
          <w:color w:val="000000" w:themeColor="text1"/>
          <w:sz w:val="28"/>
          <w:szCs w:val="28"/>
          <w:u w:val="single"/>
        </w:rPr>
        <w:t>建成区已建成道路等配套设施提质改造项目（南北干道等六条路）废旧路灯电杆处置</w:t>
      </w:r>
      <w:r w:rsidR="000762AB" w:rsidRPr="00830602">
        <w:rPr>
          <w:rFonts w:asciiTheme="majorEastAsia" w:eastAsiaTheme="majorEastAsia" w:hAnsiTheme="majorEastAsia" w:hint="eastAsia"/>
          <w:sz w:val="28"/>
          <w:szCs w:val="28"/>
        </w:rPr>
        <w:t>（项目名称）询价</w:t>
      </w:r>
      <w:r w:rsidRPr="00830602">
        <w:rPr>
          <w:rFonts w:asciiTheme="majorEastAsia" w:eastAsiaTheme="majorEastAsia" w:hAnsiTheme="majorEastAsia" w:hint="eastAsia"/>
          <w:sz w:val="28"/>
          <w:szCs w:val="28"/>
        </w:rPr>
        <w:t>公告</w:t>
      </w:r>
      <w:r w:rsidR="000762AB" w:rsidRPr="00830602">
        <w:rPr>
          <w:rFonts w:asciiTheme="majorEastAsia" w:eastAsiaTheme="majorEastAsia" w:hAnsiTheme="majorEastAsia" w:hint="eastAsia"/>
          <w:sz w:val="28"/>
          <w:szCs w:val="28"/>
        </w:rPr>
        <w:t>的全部内容后，</w:t>
      </w:r>
      <w:r w:rsidRPr="00830602">
        <w:rPr>
          <w:rFonts w:asciiTheme="majorEastAsia" w:eastAsiaTheme="majorEastAsia" w:hAnsiTheme="majorEastAsia" w:hint="eastAsia"/>
          <w:sz w:val="28"/>
          <w:szCs w:val="28"/>
        </w:rPr>
        <w:t>在询价公告上限值的基础上，</w:t>
      </w:r>
      <w:r w:rsidR="000762AB" w:rsidRPr="00830602">
        <w:rPr>
          <w:rFonts w:asciiTheme="majorEastAsia" w:eastAsiaTheme="majorEastAsia" w:hAnsiTheme="majorEastAsia" w:hint="eastAsia"/>
          <w:sz w:val="28"/>
          <w:szCs w:val="28"/>
        </w:rPr>
        <w:t>我方</w:t>
      </w:r>
      <w:r w:rsidR="002A6320" w:rsidRPr="00830602">
        <w:rPr>
          <w:rFonts w:asciiTheme="majorEastAsia" w:eastAsiaTheme="majorEastAsia" w:hAnsiTheme="majorEastAsia" w:hint="eastAsia"/>
          <w:sz w:val="28"/>
          <w:szCs w:val="28"/>
        </w:rPr>
        <w:t>依据市场行情</w:t>
      </w:r>
      <w:r w:rsidR="000762AB" w:rsidRPr="00830602">
        <w:rPr>
          <w:rFonts w:asciiTheme="majorEastAsia" w:eastAsiaTheme="majorEastAsia" w:hAnsiTheme="majorEastAsia" w:hint="eastAsia"/>
          <w:sz w:val="28"/>
          <w:szCs w:val="28"/>
        </w:rPr>
        <w:t>报价</w:t>
      </w:r>
      <w:r w:rsidR="000762AB" w:rsidRPr="00830602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     </w:t>
      </w:r>
      <w:r w:rsidR="002A6320" w:rsidRPr="00830602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</w:t>
      </w:r>
      <w:r w:rsidRPr="00830602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</w:t>
      </w:r>
      <w:r w:rsidR="000762AB" w:rsidRPr="00830602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</w:t>
      </w:r>
      <w:r w:rsidR="000762AB" w:rsidRPr="00830602">
        <w:rPr>
          <w:rFonts w:asciiTheme="majorEastAsia" w:eastAsiaTheme="majorEastAsia" w:hAnsiTheme="majorEastAsia" w:hint="eastAsia"/>
          <w:sz w:val="28"/>
          <w:szCs w:val="28"/>
        </w:rPr>
        <w:t>元</w:t>
      </w:r>
      <w:r w:rsidR="002A6320" w:rsidRPr="00830602">
        <w:rPr>
          <w:rFonts w:asciiTheme="majorEastAsia" w:eastAsiaTheme="majorEastAsia" w:hAnsiTheme="majorEastAsia" w:hint="eastAsia"/>
          <w:sz w:val="28"/>
          <w:szCs w:val="28"/>
        </w:rPr>
        <w:t>/吨（含拆除、装卸</w:t>
      </w:r>
      <w:r w:rsidRPr="00830602">
        <w:rPr>
          <w:rFonts w:asciiTheme="majorEastAsia" w:eastAsiaTheme="majorEastAsia" w:hAnsiTheme="majorEastAsia" w:hint="eastAsia"/>
          <w:sz w:val="28"/>
          <w:szCs w:val="28"/>
        </w:rPr>
        <w:t>、称重</w:t>
      </w:r>
      <w:r w:rsidR="002A6320" w:rsidRPr="00830602">
        <w:rPr>
          <w:rFonts w:asciiTheme="majorEastAsia" w:eastAsiaTheme="majorEastAsia" w:hAnsiTheme="majorEastAsia" w:hint="eastAsia"/>
          <w:sz w:val="28"/>
          <w:szCs w:val="28"/>
        </w:rPr>
        <w:t>等费用）</w:t>
      </w:r>
      <w:r w:rsidR="000762AB" w:rsidRPr="00830602">
        <w:rPr>
          <w:rFonts w:asciiTheme="majorEastAsia" w:eastAsiaTheme="majorEastAsia" w:hAnsiTheme="majorEastAsia" w:hint="eastAsia"/>
          <w:sz w:val="28"/>
          <w:szCs w:val="28"/>
        </w:rPr>
        <w:t>，并严格按照合同约定，完成贵司要求的工作内容。我方承诺严格按照本询价函及相</w:t>
      </w:r>
    </w:p>
    <w:p w:rsidR="005D1E84" w:rsidRPr="00830602" w:rsidRDefault="000762AB" w:rsidP="00124328">
      <w:pPr>
        <w:spacing w:after="0" w:line="540" w:lineRule="exact"/>
        <w:rPr>
          <w:rFonts w:asciiTheme="majorEastAsia" w:eastAsiaTheme="majorEastAsia" w:hAnsiTheme="majorEastAsia"/>
          <w:sz w:val="28"/>
          <w:szCs w:val="28"/>
        </w:rPr>
      </w:pPr>
      <w:r w:rsidRPr="00830602">
        <w:rPr>
          <w:rFonts w:asciiTheme="majorEastAsia" w:eastAsiaTheme="majorEastAsia" w:hAnsiTheme="majorEastAsia" w:hint="eastAsia"/>
          <w:sz w:val="28"/>
          <w:szCs w:val="28"/>
        </w:rPr>
        <w:t>关行业要求提供合格的</w:t>
      </w:r>
      <w:r w:rsidR="002A6320" w:rsidRPr="00830602">
        <w:rPr>
          <w:rFonts w:asciiTheme="majorEastAsia" w:eastAsiaTheme="majorEastAsia" w:hAnsiTheme="majorEastAsia" w:hint="eastAsia"/>
          <w:sz w:val="28"/>
          <w:szCs w:val="28"/>
        </w:rPr>
        <w:t>废旧资产回收服务</w:t>
      </w:r>
      <w:r w:rsidRPr="00830602"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:rsidR="000762AB" w:rsidRPr="00830602" w:rsidRDefault="000762AB" w:rsidP="005D1E84">
      <w:pPr>
        <w:widowControl w:val="0"/>
        <w:spacing w:after="0" w:line="560" w:lineRule="exact"/>
        <w:ind w:firstLineChars="200" w:firstLine="560"/>
        <w:jc w:val="both"/>
        <w:rPr>
          <w:rFonts w:asciiTheme="majorEastAsia" w:eastAsiaTheme="majorEastAsia" w:hAnsiTheme="majorEastAsia"/>
          <w:sz w:val="28"/>
          <w:szCs w:val="28"/>
        </w:rPr>
      </w:pPr>
      <w:r w:rsidRPr="00830602">
        <w:rPr>
          <w:rFonts w:asciiTheme="majorEastAsia" w:eastAsiaTheme="majorEastAsia" w:hAnsiTheme="majorEastAsia" w:hint="eastAsia"/>
          <w:sz w:val="28"/>
          <w:szCs w:val="28"/>
        </w:rPr>
        <w:t>如果我方中选，我方保证按照合同约定的开工日期开始本项目的工作。我方同意本报价函在询价函规定的提交报价文件截止时间后，在 90 天内对我方具有约束力，且随时准备接受你方发出的中选通知书。随本报价函递交的报价资料，对我方构成约束力。</w:t>
      </w:r>
    </w:p>
    <w:p w:rsidR="000762AB" w:rsidRPr="00830602" w:rsidRDefault="000762AB" w:rsidP="00543C99">
      <w:pPr>
        <w:widowControl w:val="0"/>
        <w:spacing w:after="0" w:line="560" w:lineRule="exact"/>
        <w:ind w:firstLineChars="200" w:firstLine="560"/>
        <w:jc w:val="both"/>
        <w:rPr>
          <w:rFonts w:asciiTheme="majorEastAsia" w:eastAsiaTheme="majorEastAsia" w:hAnsiTheme="majorEastAsia"/>
          <w:sz w:val="28"/>
          <w:szCs w:val="28"/>
        </w:rPr>
      </w:pPr>
      <w:r w:rsidRPr="00830602">
        <w:rPr>
          <w:rFonts w:asciiTheme="majorEastAsia" w:eastAsiaTheme="majorEastAsia" w:hAnsiTheme="majorEastAsia" w:hint="eastAsia"/>
          <w:sz w:val="28"/>
          <w:szCs w:val="28"/>
        </w:rPr>
        <w:t>在签署协议书之前，你方的中选知书连同本投递函，对双方具有约束力。</w:t>
      </w:r>
    </w:p>
    <w:p w:rsidR="00543C99" w:rsidRPr="00830602" w:rsidRDefault="000762AB" w:rsidP="005D1E84">
      <w:pPr>
        <w:widowControl w:val="0"/>
        <w:spacing w:after="0" w:line="560" w:lineRule="exact"/>
        <w:rPr>
          <w:rFonts w:asciiTheme="majorEastAsia" w:eastAsiaTheme="majorEastAsia" w:hAnsiTheme="majorEastAsia"/>
          <w:sz w:val="28"/>
          <w:szCs w:val="28"/>
        </w:rPr>
      </w:pPr>
      <w:r w:rsidRPr="00830602">
        <w:rPr>
          <w:rFonts w:asciiTheme="majorEastAsia" w:eastAsiaTheme="majorEastAsia" w:hAnsiTheme="majorEastAsia" w:hint="eastAsia"/>
          <w:sz w:val="28"/>
          <w:szCs w:val="28"/>
        </w:rPr>
        <w:t> </w:t>
      </w:r>
    </w:p>
    <w:p w:rsidR="000762AB" w:rsidRPr="00830602" w:rsidRDefault="000762AB" w:rsidP="005D1E84">
      <w:pPr>
        <w:ind w:firstLineChars="1350" w:firstLine="3780"/>
        <w:rPr>
          <w:rFonts w:asciiTheme="majorEastAsia" w:eastAsiaTheme="majorEastAsia" w:hAnsiTheme="majorEastAsia"/>
          <w:sz w:val="28"/>
          <w:szCs w:val="28"/>
        </w:rPr>
      </w:pPr>
      <w:r w:rsidRPr="00830602">
        <w:rPr>
          <w:rFonts w:asciiTheme="majorEastAsia" w:eastAsiaTheme="majorEastAsia" w:hAnsiTheme="majorEastAsia" w:hint="eastAsia"/>
          <w:sz w:val="28"/>
          <w:szCs w:val="28"/>
        </w:rPr>
        <w:t>报价人（盖章）：</w:t>
      </w:r>
    </w:p>
    <w:p w:rsidR="00C453FC" w:rsidRPr="00830602" w:rsidRDefault="00C453FC" w:rsidP="005D1E84">
      <w:pPr>
        <w:ind w:firstLineChars="1350" w:firstLine="3780"/>
        <w:rPr>
          <w:rFonts w:asciiTheme="majorEastAsia" w:eastAsiaTheme="majorEastAsia" w:hAnsiTheme="majorEastAsia"/>
          <w:sz w:val="28"/>
          <w:szCs w:val="28"/>
        </w:rPr>
      </w:pPr>
      <w:r w:rsidRPr="00830602">
        <w:rPr>
          <w:rFonts w:asciiTheme="majorEastAsia" w:eastAsiaTheme="majorEastAsia" w:hAnsiTheme="majorEastAsia" w:hint="eastAsia"/>
          <w:sz w:val="28"/>
          <w:szCs w:val="28"/>
        </w:rPr>
        <w:t>法定代表人</w:t>
      </w:r>
    </w:p>
    <w:p w:rsidR="000762AB" w:rsidRPr="00830602" w:rsidRDefault="00C453FC" w:rsidP="005D1E84">
      <w:pPr>
        <w:ind w:firstLineChars="1350" w:firstLine="3780"/>
        <w:rPr>
          <w:rFonts w:asciiTheme="majorEastAsia" w:eastAsiaTheme="majorEastAsia" w:hAnsiTheme="majorEastAsia"/>
          <w:sz w:val="28"/>
          <w:szCs w:val="28"/>
        </w:rPr>
      </w:pPr>
      <w:r w:rsidRPr="00830602">
        <w:rPr>
          <w:rFonts w:asciiTheme="majorEastAsia" w:eastAsiaTheme="majorEastAsia" w:hAnsiTheme="majorEastAsia" w:hint="eastAsia"/>
          <w:sz w:val="28"/>
          <w:szCs w:val="28"/>
        </w:rPr>
        <w:t>或委托代理人（签字或盖章）</w:t>
      </w:r>
      <w:r w:rsidR="000762AB" w:rsidRPr="00830602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830602" w:rsidRDefault="000762AB" w:rsidP="00543C99">
      <w:pPr>
        <w:ind w:firstLineChars="1350" w:firstLine="3780"/>
        <w:rPr>
          <w:rFonts w:asciiTheme="majorEastAsia" w:eastAsiaTheme="majorEastAsia" w:hAnsiTheme="majorEastAsia"/>
          <w:sz w:val="28"/>
          <w:szCs w:val="28"/>
        </w:rPr>
      </w:pPr>
      <w:r w:rsidRPr="00830602">
        <w:rPr>
          <w:rFonts w:asciiTheme="majorEastAsia" w:eastAsiaTheme="majorEastAsia" w:hAnsiTheme="majorEastAsia" w:hint="eastAsia"/>
          <w:sz w:val="28"/>
          <w:szCs w:val="28"/>
        </w:rPr>
        <w:t xml:space="preserve">联系人：             </w:t>
      </w:r>
    </w:p>
    <w:p w:rsidR="00C453FC" w:rsidRPr="00830602" w:rsidRDefault="000762AB" w:rsidP="00830602">
      <w:pPr>
        <w:ind w:firstLineChars="1250" w:firstLine="3500"/>
        <w:rPr>
          <w:rFonts w:asciiTheme="majorEastAsia" w:eastAsiaTheme="majorEastAsia" w:hAnsiTheme="majorEastAsia"/>
          <w:sz w:val="28"/>
          <w:szCs w:val="28"/>
        </w:rPr>
      </w:pPr>
      <w:r w:rsidRPr="00830602">
        <w:rPr>
          <w:rFonts w:asciiTheme="majorEastAsia" w:eastAsiaTheme="majorEastAsia" w:hAnsiTheme="majorEastAsia" w:hint="eastAsia"/>
          <w:sz w:val="28"/>
          <w:szCs w:val="28"/>
        </w:rPr>
        <w:t> 联系电话：</w:t>
      </w:r>
    </w:p>
    <w:p w:rsidR="000762AB" w:rsidRPr="00830602" w:rsidRDefault="00C453FC" w:rsidP="00830602">
      <w:pPr>
        <w:ind w:firstLineChars="1350" w:firstLine="3780"/>
        <w:rPr>
          <w:rFonts w:asciiTheme="majorEastAsia" w:eastAsiaTheme="majorEastAsia" w:hAnsiTheme="majorEastAsia"/>
          <w:color w:val="333333"/>
          <w:sz w:val="28"/>
          <w:szCs w:val="28"/>
        </w:rPr>
      </w:pPr>
      <w:r w:rsidRPr="00830602">
        <w:rPr>
          <w:rFonts w:asciiTheme="majorEastAsia" w:eastAsiaTheme="majorEastAsia" w:hAnsiTheme="majorEastAsia" w:hint="eastAsia"/>
          <w:color w:val="333333"/>
          <w:sz w:val="28"/>
          <w:szCs w:val="28"/>
        </w:rPr>
        <w:t>日</w:t>
      </w:r>
      <w:r w:rsidR="000762AB" w:rsidRPr="00830602">
        <w:rPr>
          <w:rFonts w:asciiTheme="majorEastAsia" w:eastAsiaTheme="majorEastAsia" w:hAnsiTheme="majorEastAsia" w:hint="eastAsia"/>
          <w:color w:val="333333"/>
          <w:sz w:val="28"/>
          <w:szCs w:val="28"/>
        </w:rPr>
        <w:t>期：      年   月   日</w:t>
      </w:r>
    </w:p>
    <w:sectPr w:rsidR="000762AB" w:rsidRPr="00830602" w:rsidSect="00BF5CD3">
      <w:footerReference w:type="default" r:id="rId7"/>
      <w:pgSz w:w="11906" w:h="16838"/>
      <w:pgMar w:top="1701" w:right="1474" w:bottom="1134" w:left="158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1A33" w:rsidRDefault="00E61A33" w:rsidP="00355C35">
      <w:pPr>
        <w:spacing w:after="0"/>
      </w:pPr>
      <w:r>
        <w:separator/>
      </w:r>
    </w:p>
  </w:endnote>
  <w:endnote w:type="continuationSeparator" w:id="0">
    <w:p w:rsidR="00E61A33" w:rsidRDefault="00E61A33" w:rsidP="00355C3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13984"/>
      <w:docPartObj>
        <w:docPartGallery w:val="Page Numbers (Bottom of Page)"/>
        <w:docPartUnique/>
      </w:docPartObj>
    </w:sdtPr>
    <w:sdtContent>
      <w:p w:rsidR="003B1D55" w:rsidRDefault="00652619">
        <w:pPr>
          <w:pStyle w:val="a6"/>
          <w:jc w:val="center"/>
        </w:pPr>
        <w:fldSimple w:instr=" PAGE   \* MERGEFORMAT ">
          <w:r w:rsidR="00C0561C" w:rsidRPr="00C0561C">
            <w:rPr>
              <w:noProof/>
              <w:lang w:val="zh-CN"/>
            </w:rPr>
            <w:t>1</w:t>
          </w:r>
        </w:fldSimple>
      </w:p>
    </w:sdtContent>
  </w:sdt>
  <w:p w:rsidR="003B1D55" w:rsidRDefault="003B1D5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1A33" w:rsidRDefault="00E61A33" w:rsidP="00355C35">
      <w:pPr>
        <w:spacing w:after="0"/>
      </w:pPr>
      <w:r>
        <w:separator/>
      </w:r>
    </w:p>
  </w:footnote>
  <w:footnote w:type="continuationSeparator" w:id="0">
    <w:p w:rsidR="00E61A33" w:rsidRDefault="00E61A33" w:rsidP="00355C3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A0536"/>
    <w:multiLevelType w:val="hybridMultilevel"/>
    <w:tmpl w:val="9D7E903A"/>
    <w:lvl w:ilvl="0" w:tplc="D8C0C81E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>
    <w:nsid w:val="313F03CE"/>
    <w:multiLevelType w:val="hybridMultilevel"/>
    <w:tmpl w:val="7FD6B334"/>
    <w:lvl w:ilvl="0" w:tplc="42CE3F1C">
      <w:start w:val="2"/>
      <w:numFmt w:val="decimal"/>
      <w:lvlText w:val="%1、"/>
      <w:lvlJc w:val="left"/>
      <w:pPr>
        <w:ind w:left="1282" w:hanging="720"/>
      </w:pPr>
      <w:rPr>
        <w:rFonts w:hAnsi="黑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4A3B0C8E"/>
    <w:multiLevelType w:val="hybridMultilevel"/>
    <w:tmpl w:val="A1B66F08"/>
    <w:lvl w:ilvl="0" w:tplc="CF127C00">
      <w:start w:val="3"/>
      <w:numFmt w:val="decimal"/>
      <w:lvlText w:val="%1、"/>
      <w:lvlJc w:val="left"/>
      <w:pPr>
        <w:ind w:left="1280" w:hanging="720"/>
      </w:pPr>
      <w:rPr>
        <w:rFonts w:hAnsi="Tahoma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720"/>
  <w:characterSpacingControl w:val="doNotCompress"/>
  <w:hdrShapeDefaults>
    <o:shapedefaults v:ext="edit" spidmax="43010">
      <o:colormru v:ext="edit" colors="white"/>
      <o:colormenu v:ext="edit" fillcolor="whit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6E6A"/>
    <w:rsid w:val="00011277"/>
    <w:rsid w:val="000443DF"/>
    <w:rsid w:val="000762AB"/>
    <w:rsid w:val="000B53EA"/>
    <w:rsid w:val="000C1D72"/>
    <w:rsid w:val="000E3CD6"/>
    <w:rsid w:val="000F5E34"/>
    <w:rsid w:val="00124328"/>
    <w:rsid w:val="002624E0"/>
    <w:rsid w:val="002A6320"/>
    <w:rsid w:val="002C416E"/>
    <w:rsid w:val="002D4F04"/>
    <w:rsid w:val="00323B43"/>
    <w:rsid w:val="00355C35"/>
    <w:rsid w:val="00392FC0"/>
    <w:rsid w:val="003B1D55"/>
    <w:rsid w:val="003D37D8"/>
    <w:rsid w:val="003E220E"/>
    <w:rsid w:val="00426133"/>
    <w:rsid w:val="004358AB"/>
    <w:rsid w:val="00477B8B"/>
    <w:rsid w:val="00492B0E"/>
    <w:rsid w:val="00495A0F"/>
    <w:rsid w:val="00511E41"/>
    <w:rsid w:val="00540771"/>
    <w:rsid w:val="00543C99"/>
    <w:rsid w:val="00554594"/>
    <w:rsid w:val="00571F11"/>
    <w:rsid w:val="00592A2F"/>
    <w:rsid w:val="005D1E84"/>
    <w:rsid w:val="005D27F5"/>
    <w:rsid w:val="00652619"/>
    <w:rsid w:val="007003B5"/>
    <w:rsid w:val="007312E8"/>
    <w:rsid w:val="00736248"/>
    <w:rsid w:val="007E3F52"/>
    <w:rsid w:val="00830602"/>
    <w:rsid w:val="00843B5F"/>
    <w:rsid w:val="008602AA"/>
    <w:rsid w:val="008B7726"/>
    <w:rsid w:val="008D5497"/>
    <w:rsid w:val="008F4F8A"/>
    <w:rsid w:val="00926B3B"/>
    <w:rsid w:val="009A39EF"/>
    <w:rsid w:val="00AA3A5A"/>
    <w:rsid w:val="00AC4949"/>
    <w:rsid w:val="00B92805"/>
    <w:rsid w:val="00BC1F3A"/>
    <w:rsid w:val="00BC5931"/>
    <w:rsid w:val="00BF0BB6"/>
    <w:rsid w:val="00BF5CD3"/>
    <w:rsid w:val="00C0561C"/>
    <w:rsid w:val="00C453FC"/>
    <w:rsid w:val="00CF254C"/>
    <w:rsid w:val="00D278B3"/>
    <w:rsid w:val="00D31D50"/>
    <w:rsid w:val="00E27336"/>
    <w:rsid w:val="00E27635"/>
    <w:rsid w:val="00E2767A"/>
    <w:rsid w:val="00E61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>
      <o:colormru v:ext="edit" colors="white"/>
      <o:colormenu v:ext="edit" fill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BF0BB6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55C3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355C35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355C3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55C35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55C3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55C35"/>
    <w:rPr>
      <w:rFonts w:ascii="Tahoma" w:hAnsi="Tahoma"/>
      <w:sz w:val="18"/>
      <w:szCs w:val="18"/>
    </w:rPr>
  </w:style>
  <w:style w:type="paragraph" w:styleId="a7">
    <w:name w:val="List Paragraph"/>
    <w:basedOn w:val="a"/>
    <w:uiPriority w:val="34"/>
    <w:qFormat/>
    <w:rsid w:val="00AA3A5A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BF0BB6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605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2020-05-29T03:22:00Z</cp:lastPrinted>
  <dcterms:created xsi:type="dcterms:W3CDTF">2021-06-04T06:54:00Z</dcterms:created>
  <dcterms:modified xsi:type="dcterms:W3CDTF">2021-06-04T06:54:00Z</dcterms:modified>
</cp:coreProperties>
</file>