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5490210" cy="7773035"/>
            <wp:effectExtent l="0" t="0" r="15240" b="18415"/>
            <wp:docPr id="1" name="图片 1" descr="微信图片_202307121155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307121155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90210" cy="7773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tabs>
          <w:tab w:val="left" w:pos="261"/>
        </w:tabs>
        <w:ind w:left="0" w:leftChars="0" w:firstLine="0" w:firstLineChars="0"/>
        <w:jc w:val="left"/>
        <w:rPr>
          <w:rFonts w:hint="eastAsia" w:ascii="Times New Roman" w:hAnsi="Times New Roman" w:eastAsia="仿宋_GB2312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00000000"/>
    <w:rsid w:val="55AA6399"/>
    <w:rsid w:val="6E1E1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 2"/>
    <w:basedOn w:val="2"/>
    <w:next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234</Words>
  <Characters>234</Characters>
  <Lines>0</Lines>
  <Paragraphs>0</Paragraphs>
  <TotalTime>1</TotalTime>
  <ScaleCrop>false</ScaleCrop>
  <LinksUpToDate>false</LinksUpToDate>
  <CharactersWithSpaces>239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2023-07-13T07:56:00Z</dcterms:created>
  <dc:creator>Administrator</dc:creator>
  <cp:lastModifiedBy>林国平</cp:lastModifiedBy>
  <dcterms:modified xsi:type="dcterms:W3CDTF">2023-08-11T03:16:24Z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7DB574D7132645BD819A33C3BCF20383_13</vt:lpwstr>
  </property>
</Properties>
</file>