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after="0" w:line="560" w:lineRule="exact"/>
        <w:jc w:val="both"/>
        <w:rPr>
          <w:rFonts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</w:rPr>
        <w:t>：</w:t>
      </w:r>
    </w:p>
    <w:p>
      <w:pPr>
        <w:widowControl w:val="0"/>
        <w:shd w:val="clear" w:color="auto" w:fill="FFFFFF"/>
        <w:adjustRightInd/>
        <w:snapToGrid/>
        <w:spacing w:after="0" w:line="560" w:lineRule="exact"/>
        <w:jc w:val="center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:highlight w:val="none"/>
          <w14:textFill>
            <w14:solidFill>
              <w14:schemeClr w14:val="tx1"/>
            </w14:solidFill>
          </w14:textFill>
        </w:rPr>
        <w:t>报价函</w:t>
      </w:r>
    </w:p>
    <w:p>
      <w:pPr>
        <w:spacing w:after="0" w:line="540" w:lineRule="exact"/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</w:p>
    <w:p>
      <w:pPr>
        <w:spacing w:after="0" w:line="540" w:lineRule="exact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spacing w:after="0" w:line="540" w:lineRule="exact"/>
        <w:ind w:firstLine="560" w:firstLineChars="200"/>
        <w:jc w:val="both"/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在充分研究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天心数谷二期三宗地块土地调规工作咨询服务项目第2次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的全部内容后，我方兹在询价公告上限值的基础上，就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元（含税费、交通费等所有费用)，并严格按照合同约定，完成贵司要求的工作内容。我方承诺严格按照本询价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函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及相关行业技术标准及要求提供</w:t>
      </w:r>
      <w:r>
        <w:rPr>
          <w:rFonts w:hint="eastAsia" w:ascii="仿宋_GB2312" w:hAnsi="initial" w:eastAsia="仿宋_GB2312" w:cs="宋体"/>
          <w:b w:val="0"/>
          <w:bCs w:val="0"/>
          <w:i w:val="0"/>
          <w:iCs w:val="0"/>
          <w:color w:val="000000" w:themeColor="text1"/>
          <w:sz w:val="28"/>
          <w:szCs w:val="28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真实合法</w:t>
      </w:r>
      <w:r>
        <w:rPr>
          <w:rFonts w:hint="eastAsia" w:ascii="仿宋_GB2312" w:hAnsi="initial" w:eastAsia="仿宋_GB2312" w:cs="宋体"/>
          <w:b w:val="0"/>
          <w:bCs w:val="0"/>
          <w:i w:val="0"/>
          <w:iCs w:val="0"/>
          <w:color w:val="000000" w:themeColor="text1"/>
          <w:sz w:val="28"/>
          <w:szCs w:val="28"/>
          <w:highlight w:val="none"/>
          <w:u w:val="none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initial" w:eastAsia="仿宋_GB2312" w:cs="宋体"/>
          <w:b w:val="0"/>
          <w:bCs w:val="0"/>
          <w:i w:val="0"/>
          <w:iCs w:val="0"/>
          <w:color w:val="000000" w:themeColor="text1"/>
          <w:sz w:val="28"/>
          <w:szCs w:val="28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none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none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如果我方中选，我方保证按照合同约定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lang w:eastAsia="zh-CN"/>
          <w14:textFill>
            <w14:solidFill>
              <w14:schemeClr w14:val="tx1"/>
            </w14:solidFill>
          </w14:textFill>
        </w:rPr>
        <w:t>之日起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20个工作日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:u w:val="none"/>
          <w:lang w:eastAsia="zh-CN"/>
          <w14:textFill>
            <w14:solidFill>
              <w14:schemeClr w14:val="tx1"/>
            </w14:solidFill>
          </w14:textFill>
        </w:rPr>
        <w:t>内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完成任务，并确保达到行业技术标准要求、评审要求。我方同意本报价函在询价公告规定的提交报价文件截止时间后，在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在签署协议书之前，你方的中选知书连同本投递函，对双方具有约束力。</w:t>
      </w:r>
    </w:p>
    <w:p>
      <w:pPr>
        <w:spacing w:after="0" w:line="540" w:lineRule="exact"/>
        <w:ind w:firstLine="700" w:firstLineChars="250"/>
        <w:rPr>
          <w:rFonts w:ascii="仿宋_GB2312" w:eastAsia="仿宋_GB2312" w:hAnsiTheme="minorEastAsia"/>
          <w:sz w:val="28"/>
          <w:szCs w:val="28"/>
          <w:highlight w:val="none"/>
        </w:rPr>
      </w:pP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报价人（盖章）：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法定代表人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联系电话：</w:t>
      </w:r>
    </w:p>
    <w:p>
      <w:pPr>
        <w:widowControl w:val="0"/>
        <w:spacing w:after="0" w:line="560" w:lineRule="exact"/>
        <w:ind w:firstLine="3780" w:firstLineChars="1350"/>
        <w:rPr>
          <w:rFonts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日</w:t>
      </w:r>
    </w:p>
    <w:p>
      <w:pPr>
        <w:rPr>
          <w:highlight w:val="none"/>
        </w:rPr>
      </w:pPr>
    </w:p>
    <w:p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573F91"/>
    <w:rsid w:val="0CD31A8F"/>
    <w:rsid w:val="394375C4"/>
    <w:rsid w:val="49A47C67"/>
    <w:rsid w:val="4D573F91"/>
    <w:rsid w:val="4EC0067D"/>
    <w:rsid w:val="516D2B79"/>
    <w:rsid w:val="58F57245"/>
    <w:rsid w:val="62150E86"/>
    <w:rsid w:val="667C6A4B"/>
    <w:rsid w:val="6E5E40FD"/>
    <w:rsid w:val="775420BE"/>
    <w:rsid w:val="7D2D6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列出段落1"/>
    <w:basedOn w:val="1"/>
    <w:qFormat/>
    <w:uiPriority w:val="99"/>
    <w:pPr>
      <w:ind w:firstLine="420" w:firstLineChars="200"/>
    </w:p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377</Words>
  <Characters>379</Characters>
  <Lines>0</Lines>
  <Paragraphs>0</Paragraphs>
  <TotalTime>0</TotalTime>
  <ScaleCrop>false</ScaleCrop>
  <LinksUpToDate>false</LinksUpToDate>
  <CharactersWithSpaces>447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2022-01-06T07:08:00Z</dcterms:created>
  <dc:creator>"Letitgo</dc:creator>
  <cp:lastModifiedBy>施晶</cp:lastModifiedBy>
  <dcterms:modified xsi:type="dcterms:W3CDTF">2022-03-29T06:34:28Z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92B4DC895AC4429AB2667AD289CB73B8</vt:lpwstr>
  </property>
</Properties>
</file>